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农学院2024年寒假“返家乡”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优秀个人申报表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政务实践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企业实践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乡村振兴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公益服务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社区服务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兼职锻炼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文化宣传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寒假招生宣传专项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“挑战杯”社会实践专项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实践地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省/自治区/直辖市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市/自治州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区/县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至    (共  天，参加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往年参与情况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val="en-US" w:eastAsia="zh-CN"/>
              </w:rPr>
              <w:t>第几次参与返家乡，之前是否有获得过相关荣誉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实践表彰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val="en-US" w:eastAsia="zh-CN"/>
              </w:rPr>
              <w:t>实践期间是否获得表彰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媒体报道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1.报道题目+报道链接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2.推文题目+推文链接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（优先填写地方媒体、省级及以上媒体）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活动开展详情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2" w:hRule="atLeast"/>
        </w:trPr>
        <w:tc>
          <w:tcPr>
            <w:tcW w:w="8522" w:type="dxa"/>
            <w:gridSpan w:val="4"/>
          </w:tcPr>
          <w:p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按实际情况填写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，图文结合，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不说太多套话，不超过2000字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firstLine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NTUxY2U0YjQwMjk3YTY1NjRiODgzMTQyNzk4OTMifQ=="/>
  </w:docVars>
  <w:rsids>
    <w:rsidRoot w:val="00000000"/>
    <w:rsid w:val="095C25BB"/>
    <w:rsid w:val="0F807B1D"/>
    <w:rsid w:val="24250238"/>
    <w:rsid w:val="25084731"/>
    <w:rsid w:val="2F0A15BB"/>
    <w:rsid w:val="3CE53DCB"/>
    <w:rsid w:val="42AB3345"/>
    <w:rsid w:val="463C2D4C"/>
    <w:rsid w:val="55264E81"/>
    <w:rsid w:val="6BE16953"/>
    <w:rsid w:val="718D5813"/>
    <w:rsid w:val="761474D6"/>
    <w:rsid w:val="776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375</Characters>
  <Paragraphs>52</Paragraphs>
  <TotalTime>0</TotalTime>
  <ScaleCrop>false</ScaleCrop>
  <LinksUpToDate>false</LinksUpToDate>
  <CharactersWithSpaces>440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2022-01-14T06:55:00Z</dcterms:created>
  <dc:creator>恒</dc:creator>
  <cp:lastModifiedBy>Mean°</cp:lastModifiedBy>
  <dcterms:modified xsi:type="dcterms:W3CDTF">2024-03-21T05:42:02Z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22535BC4BAAA4D85A66FBD666C98459C_13</vt:lpwstr>
  </property>
</Properties>
</file>